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6A9588" w14:textId="77777777" w:rsidR="00A65FE8" w:rsidRDefault="00AA0C2F">
      <w:r>
        <w:t xml:space="preserve">Apple Watch </w:t>
      </w:r>
      <w:r w:rsidR="008B5A38">
        <w:t xml:space="preserve">Series 4 </w:t>
      </w:r>
      <w:proofErr w:type="spellStart"/>
      <w:r w:rsidR="00204E34" w:rsidRPr="00204E34">
        <w:t>Aluminium</w:t>
      </w:r>
      <w:proofErr w:type="spellEnd"/>
      <w:r w:rsidR="00204E34">
        <w:t xml:space="preserve"> </w:t>
      </w:r>
      <w:r w:rsidR="008B5A38">
        <w:t>40</w:t>
      </w:r>
      <w:r>
        <w:t>mm LTE model</w:t>
      </w:r>
      <w:r w:rsidR="008B5A38">
        <w:t xml:space="preserve"> (GPS + Cellular)</w:t>
      </w:r>
    </w:p>
    <w:p w14:paraId="67F7768B" w14:textId="77777777" w:rsidR="00AA0C2F" w:rsidRDefault="00AA0C2F"/>
    <w:p w14:paraId="1B8BA12B" w14:textId="77777777" w:rsidR="00AA0C2F" w:rsidRDefault="00AA0C2F" w:rsidP="00AA0C2F">
      <w:pPr>
        <w:pStyle w:val="Listenabsatz"/>
        <w:numPr>
          <w:ilvl w:val="0"/>
          <w:numId w:val="1"/>
        </w:numPr>
      </w:pPr>
      <w:r>
        <w:t xml:space="preserve">Bigger Screen &amp; redesign of the utilized hardware components </w:t>
      </w:r>
      <w:r>
        <w:sym w:font="Wingdings" w:char="F0E0"/>
      </w:r>
      <w:r>
        <w:t xml:space="preserve"> new speakers, </w:t>
      </w:r>
      <w:r w:rsidR="00AF51C6">
        <w:t xml:space="preserve">a set of </w:t>
      </w:r>
      <w:r>
        <w:t>new more accurate sensors, better reception through usage of ceramic</w:t>
      </w:r>
    </w:p>
    <w:p w14:paraId="56B2ACF6" w14:textId="77777777" w:rsidR="00AA0C2F" w:rsidRDefault="00AA0C2F" w:rsidP="00AA0C2F">
      <w:pPr>
        <w:pStyle w:val="Listenabsatz"/>
        <w:numPr>
          <w:ilvl w:val="0"/>
          <w:numId w:val="1"/>
        </w:numPr>
      </w:pPr>
      <w:r>
        <w:t>Measurement of heartrate and rhythm very accurate (</w:t>
      </w:r>
      <w:r w:rsidR="000C7818">
        <w:t xml:space="preserve">new </w:t>
      </w:r>
      <w:r>
        <w:t xml:space="preserve">ECG feature </w:t>
      </w:r>
      <w:r w:rsidR="000C7818">
        <w:t xml:space="preserve">on bottom and digital crown </w:t>
      </w:r>
      <w:r>
        <w:t>included) using electrical heart sensor and checking atrial fibrillation (</w:t>
      </w:r>
      <w:proofErr w:type="spellStart"/>
      <w:r>
        <w:t>AFib</w:t>
      </w:r>
      <w:proofErr w:type="spellEnd"/>
      <w:r>
        <w:t>), form of irregular rhythm</w:t>
      </w:r>
      <w:r w:rsidR="00AF51C6">
        <w:t xml:space="preserve"> (especially detection of low heartrate &amp; regular heartrates)</w:t>
      </w:r>
    </w:p>
    <w:p w14:paraId="1FA23801" w14:textId="77777777" w:rsidR="00AF51C6" w:rsidRDefault="00AF51C6" w:rsidP="00AA0C2F">
      <w:pPr>
        <w:pStyle w:val="Listenabsatz"/>
        <w:numPr>
          <w:ilvl w:val="0"/>
          <w:numId w:val="1"/>
        </w:numPr>
      </w:pPr>
      <w:r>
        <w:t xml:space="preserve">Fall and hurt yourself </w:t>
      </w:r>
      <w:r>
        <w:sym w:font="Wingdings" w:char="F0E0"/>
      </w:r>
      <w:r>
        <w:t xml:space="preserve"> not responding from 2 – 10 min </w:t>
      </w:r>
      <w:r>
        <w:sym w:font="Wingdings" w:char="F0E0"/>
      </w:r>
      <w:r>
        <w:t xml:space="preserve"> calling emergency services &amp; contact of your emergency contacts</w:t>
      </w:r>
    </w:p>
    <w:p w14:paraId="2D4B41A6" w14:textId="77777777" w:rsidR="008B5A38" w:rsidRDefault="008B5A38" w:rsidP="00AA0C2F">
      <w:pPr>
        <w:pStyle w:val="Listenabsatz"/>
        <w:numPr>
          <w:ilvl w:val="0"/>
          <w:numId w:val="1"/>
        </w:numPr>
      </w:pPr>
      <w:r>
        <w:t>Sending a pdf to doctor possible</w:t>
      </w:r>
    </w:p>
    <w:p w14:paraId="3B225B7D" w14:textId="77777777" w:rsidR="00AA0C2F" w:rsidRDefault="00AA0C2F" w:rsidP="00AA0C2F">
      <w:pPr>
        <w:pStyle w:val="Listenabsatz"/>
        <w:numPr>
          <w:ilvl w:val="0"/>
          <w:numId w:val="1"/>
        </w:numPr>
      </w:pPr>
      <w:r>
        <w:t xml:space="preserve">Checking pulses to obtain heart rate and check whether upper and lower chambers are in rhythm </w:t>
      </w:r>
    </w:p>
    <w:p w14:paraId="301CB09D" w14:textId="77777777" w:rsidR="008B5A38" w:rsidRDefault="008B5A38" w:rsidP="00AA0C2F">
      <w:pPr>
        <w:pStyle w:val="Listenabsatz"/>
        <w:numPr>
          <w:ilvl w:val="0"/>
          <w:numId w:val="1"/>
        </w:numPr>
      </w:pPr>
      <w:r>
        <w:t>Bluetooth 5.0</w:t>
      </w:r>
    </w:p>
    <w:p w14:paraId="57B04795" w14:textId="77777777" w:rsidR="008B5A38" w:rsidRDefault="008B5A38" w:rsidP="00AA0C2F">
      <w:pPr>
        <w:pStyle w:val="Listenabsatz"/>
        <w:numPr>
          <w:ilvl w:val="0"/>
          <w:numId w:val="1"/>
        </w:numPr>
      </w:pPr>
      <w:r>
        <w:t>Improvement in terms of speed</w:t>
      </w:r>
    </w:p>
    <w:p w14:paraId="20B70316" w14:textId="77777777" w:rsidR="00204E34" w:rsidRDefault="008B5A38" w:rsidP="00204E34">
      <w:pPr>
        <w:pStyle w:val="Listenabsatz"/>
        <w:numPr>
          <w:ilvl w:val="0"/>
          <w:numId w:val="1"/>
        </w:numPr>
      </w:pPr>
      <w:r>
        <w:t xml:space="preserve">Relative good battery lifetime </w:t>
      </w:r>
      <w:r>
        <w:sym w:font="Wingdings" w:char="F0E0"/>
      </w:r>
      <w:r>
        <w:t xml:space="preserve"> but still regular charging required </w:t>
      </w:r>
    </w:p>
    <w:p w14:paraId="27FE224F" w14:textId="77777777" w:rsidR="00204E34" w:rsidRDefault="00204E34" w:rsidP="00204E34"/>
    <w:p w14:paraId="5B76F6D5" w14:textId="77777777" w:rsidR="00204E34" w:rsidRDefault="005B480C" w:rsidP="00204E34">
      <w:r>
        <w:object w:dxaOrig="1539" w:dyaOrig="1056" w14:anchorId="0618AF0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4pt;height:52.2pt" o:ole="">
            <v:imagedata r:id="rId5" o:title=""/>
          </v:shape>
          <o:OLEObject Type="Embed" ProgID="Package" ShapeID="_x0000_i1025" DrawAspect="Icon" ObjectID="_1615723594" r:id="rId6"/>
        </w:object>
      </w:r>
    </w:p>
    <w:p w14:paraId="7DE823D0" w14:textId="77777777" w:rsidR="005B480C" w:rsidRDefault="005B480C" w:rsidP="00204E34"/>
    <w:p w14:paraId="4DB2EBFB" w14:textId="77777777" w:rsidR="005B480C" w:rsidRDefault="005B480C" w:rsidP="00204E34">
      <w:r>
        <w:object w:dxaOrig="1539" w:dyaOrig="1056" w14:anchorId="7BFF5DF4">
          <v:shape id="_x0000_i1026" type="#_x0000_t75" style="width:77.4pt;height:52.2pt" o:ole="">
            <v:imagedata r:id="rId7" o:title=""/>
          </v:shape>
          <o:OLEObject Type="Embed" ProgID="Package" ShapeID="_x0000_i1026" DrawAspect="Icon" ObjectID="_1615723595" r:id="rId8"/>
        </w:object>
      </w:r>
    </w:p>
    <w:p w14:paraId="6413DB1E" w14:textId="77777777" w:rsidR="005B480C" w:rsidRDefault="005B480C" w:rsidP="00204E34"/>
    <w:p w14:paraId="68C9ED0E" w14:textId="77777777" w:rsidR="005B480C" w:rsidRDefault="005B480C" w:rsidP="008B2A34">
      <w:pPr>
        <w:pBdr>
          <w:bottom w:val="single" w:sz="6" w:space="1" w:color="auto"/>
        </w:pBdr>
        <w:tabs>
          <w:tab w:val="left" w:pos="4152"/>
        </w:tabs>
      </w:pPr>
      <w:r>
        <w:t>Click on the icons to see actual usage!</w:t>
      </w:r>
      <w:r w:rsidR="008B2A34">
        <w:tab/>
      </w:r>
    </w:p>
    <w:p w14:paraId="25982627" w14:textId="77777777" w:rsidR="008B2A34" w:rsidRDefault="008B2A34" w:rsidP="008B2A34">
      <w:pPr>
        <w:tabs>
          <w:tab w:val="left" w:pos="4152"/>
        </w:tabs>
      </w:pPr>
      <w:r>
        <w:t xml:space="preserve">Further notes: </w:t>
      </w:r>
    </w:p>
    <w:p w14:paraId="58FC6781" w14:textId="77777777" w:rsidR="008B2A34" w:rsidRPr="008B2A34" w:rsidRDefault="008B2A34" w:rsidP="008B2A34">
      <w:pPr>
        <w:pStyle w:val="Listenabsatz"/>
        <w:numPr>
          <w:ilvl w:val="0"/>
          <w:numId w:val="1"/>
        </w:numPr>
        <w:tabs>
          <w:tab w:val="left" w:pos="4152"/>
        </w:tabs>
        <w:rPr>
          <w:b/>
        </w:rPr>
      </w:pPr>
      <w:proofErr w:type="spellStart"/>
      <w:r w:rsidRPr="008B2A34">
        <w:rPr>
          <w:b/>
        </w:rPr>
        <w:t>Kardia</w:t>
      </w:r>
      <w:proofErr w:type="spellEnd"/>
    </w:p>
    <w:p w14:paraId="661BA8B0" w14:textId="77777777" w:rsidR="008B2A34" w:rsidRDefault="008B2A34" w:rsidP="008B2A34">
      <w:pPr>
        <w:pStyle w:val="Listenabsatz"/>
        <w:numPr>
          <w:ilvl w:val="0"/>
          <w:numId w:val="1"/>
        </w:numPr>
        <w:tabs>
          <w:tab w:val="left" w:pos="4152"/>
        </w:tabs>
      </w:pPr>
      <w:r>
        <w:t xml:space="preserve">Separate sensor that you can carry around to conduct accurate heart monitoring </w:t>
      </w:r>
      <w:r>
        <w:sym w:font="Wingdings" w:char="F0E0"/>
      </w:r>
      <w:r>
        <w:t xml:space="preserve"> creates an ECG record on the go &amp; works in combination with </w:t>
      </w:r>
      <w:proofErr w:type="spellStart"/>
      <w:r>
        <w:t>Kardia</w:t>
      </w:r>
      <w:proofErr w:type="spellEnd"/>
      <w:r>
        <w:t xml:space="preserve"> app</w:t>
      </w:r>
    </w:p>
    <w:p w14:paraId="4E234632" w14:textId="77777777" w:rsidR="008B2A34" w:rsidRDefault="008B2A34" w:rsidP="008B2A34">
      <w:pPr>
        <w:pStyle w:val="Listenabsatz"/>
        <w:numPr>
          <w:ilvl w:val="0"/>
          <w:numId w:val="1"/>
        </w:numPr>
        <w:tabs>
          <w:tab w:val="left" w:pos="4152"/>
        </w:tabs>
      </w:pPr>
      <w:r>
        <w:t xml:space="preserve">98 % reliable </w:t>
      </w:r>
    </w:p>
    <w:p w14:paraId="3A48D956" w14:textId="77777777" w:rsidR="008B2A34" w:rsidRDefault="007B6BF8" w:rsidP="008B2A34">
      <w:pPr>
        <w:pStyle w:val="Listenabsatz"/>
        <w:numPr>
          <w:ilvl w:val="0"/>
          <w:numId w:val="1"/>
        </w:numPr>
        <w:tabs>
          <w:tab w:val="left" w:pos="4152"/>
        </w:tabs>
      </w:pPr>
      <w:hyperlink r:id="rId9" w:history="1">
        <w:r w:rsidR="008B2A34">
          <w:rPr>
            <w:rStyle w:val="Hyperlink"/>
          </w:rPr>
          <w:t>https://damoastore.co.kr/mall/view/goodsNo/10297911?NaPm=ct%3Djtz1upg0%7Cci%3Deba86c4b11074d5014ab6cab51a1b01f0e8f3029%7Ctr%3Dslsl%7Csn%3D302513%7Chk%3D41d69934e0d9011a1550011ec583938974967c9e</w:t>
        </w:r>
      </w:hyperlink>
    </w:p>
    <w:p w14:paraId="17C684AC" w14:textId="77777777" w:rsidR="008B2A34" w:rsidRDefault="008B2A34" w:rsidP="008B2A34">
      <w:pPr>
        <w:tabs>
          <w:tab w:val="left" w:pos="4152"/>
        </w:tabs>
      </w:pPr>
    </w:p>
    <w:p w14:paraId="35DC7873" w14:textId="77777777" w:rsidR="008B2A34" w:rsidRPr="008B2A34" w:rsidRDefault="008B2A34" w:rsidP="008B2A34">
      <w:pPr>
        <w:pStyle w:val="Listenabsatz"/>
        <w:numPr>
          <w:ilvl w:val="0"/>
          <w:numId w:val="1"/>
        </w:numPr>
        <w:tabs>
          <w:tab w:val="left" w:pos="4152"/>
        </w:tabs>
        <w:rPr>
          <w:b/>
        </w:rPr>
      </w:pPr>
      <w:r w:rsidRPr="008B2A34">
        <w:rPr>
          <w:b/>
        </w:rPr>
        <w:t>Apple Smartwatch 4 series</w:t>
      </w:r>
    </w:p>
    <w:p w14:paraId="6605B5EE" w14:textId="77777777" w:rsidR="008B2A34" w:rsidRDefault="008B2A34" w:rsidP="008B2A34">
      <w:pPr>
        <w:pStyle w:val="Listenabsatz"/>
      </w:pPr>
    </w:p>
    <w:p w14:paraId="042169B8" w14:textId="77777777" w:rsidR="008B2A34" w:rsidRDefault="008B2A34" w:rsidP="008B2A34">
      <w:pPr>
        <w:pStyle w:val="Listenabsatz"/>
        <w:numPr>
          <w:ilvl w:val="0"/>
          <w:numId w:val="1"/>
        </w:numPr>
        <w:tabs>
          <w:tab w:val="left" w:pos="4152"/>
        </w:tabs>
      </w:pPr>
      <w:r>
        <w:t xml:space="preserve">Putting finger </w:t>
      </w:r>
      <w:r w:rsidR="00CF74E5">
        <w:t xml:space="preserve">and pressing it </w:t>
      </w:r>
      <w:r>
        <w:t xml:space="preserve">on digital crown </w:t>
      </w:r>
      <w:r w:rsidR="00CF74E5">
        <w:t xml:space="preserve">(sensor pad included) </w:t>
      </w:r>
      <w:r>
        <w:t>(for 30 seconds) to measure heart rhythm/heartbeat pattern</w:t>
      </w:r>
    </w:p>
    <w:p w14:paraId="10E16DCC" w14:textId="77777777" w:rsidR="008B2A34" w:rsidRDefault="008B2A34" w:rsidP="008B2A34">
      <w:pPr>
        <w:pStyle w:val="Listenabsatz"/>
      </w:pPr>
    </w:p>
    <w:p w14:paraId="333DD632" w14:textId="77777777" w:rsidR="008B2A34" w:rsidRDefault="008B2A34" w:rsidP="008B2A34">
      <w:pPr>
        <w:pStyle w:val="Listenabsatz"/>
        <w:numPr>
          <w:ilvl w:val="0"/>
          <w:numId w:val="1"/>
        </w:numPr>
        <w:tabs>
          <w:tab w:val="left" w:pos="4152"/>
        </w:tabs>
      </w:pPr>
      <w:r>
        <w:t>Maybe notify user through message</w:t>
      </w:r>
      <w:r w:rsidR="00CF74E5">
        <w:t xml:space="preserve"> to do so to initiate the ECG functionality </w:t>
      </w:r>
    </w:p>
    <w:p w14:paraId="664F00A6" w14:textId="77777777" w:rsidR="00CF74E5" w:rsidRDefault="00CF74E5" w:rsidP="00CF74E5">
      <w:pPr>
        <w:pStyle w:val="Listenabsatz"/>
      </w:pPr>
    </w:p>
    <w:p w14:paraId="7FD8BAE4" w14:textId="77777777" w:rsidR="00CF74E5" w:rsidRDefault="00CF74E5" w:rsidP="008B2A34">
      <w:pPr>
        <w:pStyle w:val="Listenabsatz"/>
        <w:numPr>
          <w:ilvl w:val="0"/>
          <w:numId w:val="1"/>
        </w:numPr>
        <w:tabs>
          <w:tab w:val="left" w:pos="4152"/>
        </w:tabs>
      </w:pPr>
      <w:r>
        <w:t xml:space="preserve">Capable of 97 % accuracy to detect irregular heart rhythms outperform </w:t>
      </w:r>
      <w:proofErr w:type="spellStart"/>
      <w:r>
        <w:t>Kardia</w:t>
      </w:r>
      <w:proofErr w:type="spellEnd"/>
      <w:r>
        <w:t xml:space="preserve"> Band </w:t>
      </w:r>
    </w:p>
    <w:p w14:paraId="3886ADD2" w14:textId="77777777" w:rsidR="00CF74E5" w:rsidRDefault="00CF74E5" w:rsidP="00CF74E5">
      <w:pPr>
        <w:pStyle w:val="Listenabsatz"/>
      </w:pPr>
    </w:p>
    <w:p w14:paraId="21C727D5" w14:textId="77777777" w:rsidR="00CF74E5" w:rsidRDefault="00CF74E5" w:rsidP="008B2A34">
      <w:pPr>
        <w:pStyle w:val="Listenabsatz"/>
        <w:numPr>
          <w:ilvl w:val="0"/>
          <w:numId w:val="1"/>
        </w:numPr>
        <w:tabs>
          <w:tab w:val="left" w:pos="4152"/>
        </w:tabs>
      </w:pPr>
      <w:r>
        <w:t xml:space="preserve">Backed up by </w:t>
      </w:r>
      <w:proofErr w:type="gramStart"/>
      <w:r>
        <w:t xml:space="preserve">FDA </w:t>
      </w:r>
      <w:r w:rsidR="004A68BD">
        <w:t xml:space="preserve"> &amp;</w:t>
      </w:r>
      <w:proofErr w:type="gramEnd"/>
      <w:r w:rsidR="004A68BD">
        <w:t xml:space="preserve"> Stanford University </w:t>
      </w:r>
      <w:r>
        <w:sym w:font="Wingdings" w:char="F0E0"/>
      </w:r>
      <w:r>
        <w:t xml:space="preserve"> declared device to be safe </w:t>
      </w:r>
      <w:r w:rsidR="004A68BD">
        <w:t xml:space="preserve">&amp; accurate </w:t>
      </w:r>
    </w:p>
    <w:p w14:paraId="704FE859" w14:textId="77777777" w:rsidR="004A68BD" w:rsidRDefault="004A68BD" w:rsidP="004A68BD">
      <w:pPr>
        <w:pStyle w:val="Listenabsatz"/>
      </w:pPr>
    </w:p>
    <w:p w14:paraId="44919398" w14:textId="77777777" w:rsidR="004A68BD" w:rsidRDefault="004A68BD" w:rsidP="008B2A34">
      <w:pPr>
        <w:pStyle w:val="Listenabsatz"/>
        <w:numPr>
          <w:ilvl w:val="0"/>
          <w:numId w:val="1"/>
        </w:numPr>
        <w:tabs>
          <w:tab w:val="left" w:pos="4152"/>
        </w:tabs>
      </w:pPr>
      <w:r>
        <w:t xml:space="preserve">Apple Watch most favorable error rate &amp; Samsung Gear least favorable error rate </w:t>
      </w:r>
    </w:p>
    <w:p w14:paraId="1FD81266" w14:textId="77777777" w:rsidR="004A68BD" w:rsidRDefault="004A68BD" w:rsidP="004A68BD">
      <w:pPr>
        <w:pStyle w:val="Listenabsatz"/>
      </w:pPr>
    </w:p>
    <w:p w14:paraId="3F46A746" w14:textId="77777777" w:rsidR="004A68BD" w:rsidRDefault="007B6BF8" w:rsidP="008B2A34">
      <w:pPr>
        <w:pStyle w:val="Listenabsatz"/>
        <w:numPr>
          <w:ilvl w:val="0"/>
          <w:numId w:val="1"/>
        </w:numPr>
        <w:tabs>
          <w:tab w:val="left" w:pos="4152"/>
        </w:tabs>
      </w:pPr>
      <w:hyperlink r:id="rId10" w:history="1">
        <w:r w:rsidR="004A68BD">
          <w:rPr>
            <w:rStyle w:val="Hyperlink"/>
          </w:rPr>
          <w:t>https://www.ncbi.nlm.nih.gov/pmc/articles/PMC5491979/</w:t>
        </w:r>
      </w:hyperlink>
    </w:p>
    <w:p w14:paraId="148C0891" w14:textId="77777777" w:rsidR="004A68BD" w:rsidRDefault="004A68BD" w:rsidP="004A68BD">
      <w:pPr>
        <w:pStyle w:val="Listenabsatz"/>
      </w:pPr>
    </w:p>
    <w:p w14:paraId="5B3157E0" w14:textId="77777777" w:rsidR="004A68BD" w:rsidRPr="004A68BD" w:rsidRDefault="004A68BD" w:rsidP="004A68BD">
      <w:pPr>
        <w:pStyle w:val="Listenabsatz"/>
        <w:numPr>
          <w:ilvl w:val="0"/>
          <w:numId w:val="1"/>
        </w:numPr>
        <w:tabs>
          <w:tab w:val="left" w:pos="4152"/>
        </w:tabs>
        <w:rPr>
          <w:b/>
        </w:rPr>
      </w:pPr>
      <w:r w:rsidRPr="004A68BD">
        <w:rPr>
          <w:b/>
        </w:rPr>
        <w:t xml:space="preserve">Garmin models &amp; Fitbit models </w:t>
      </w:r>
    </w:p>
    <w:p w14:paraId="0F0504DE" w14:textId="77777777" w:rsidR="004A68BD" w:rsidRDefault="004A68BD" w:rsidP="004A68BD">
      <w:pPr>
        <w:pStyle w:val="Listenabsatz"/>
      </w:pPr>
    </w:p>
    <w:p w14:paraId="4E987FFB" w14:textId="266BA4FA" w:rsidR="004A68BD" w:rsidRDefault="004A68BD" w:rsidP="004A68BD">
      <w:pPr>
        <w:pStyle w:val="Listenabsatz"/>
        <w:numPr>
          <w:ilvl w:val="0"/>
          <w:numId w:val="1"/>
        </w:numPr>
        <w:tabs>
          <w:tab w:val="left" w:pos="4152"/>
        </w:tabs>
      </w:pPr>
      <w:r>
        <w:t>Do not score well &amp; can be inaccurate due to effects of environment and size that do not fit users properly</w:t>
      </w:r>
    </w:p>
    <w:p w14:paraId="6EF12696" w14:textId="77777777" w:rsidR="0032010E" w:rsidRDefault="0032010E" w:rsidP="0032010E">
      <w:pPr>
        <w:pStyle w:val="Listenabsatz"/>
      </w:pPr>
    </w:p>
    <w:p w14:paraId="0AA4CA4A" w14:textId="35EEC2B0" w:rsidR="0032010E" w:rsidRDefault="0032010E" w:rsidP="004A68BD">
      <w:pPr>
        <w:pStyle w:val="Listenabsatz"/>
        <w:numPr>
          <w:ilvl w:val="0"/>
          <w:numId w:val="1"/>
        </w:numPr>
        <w:tabs>
          <w:tab w:val="left" w:pos="4152"/>
        </w:tabs>
        <w:rPr>
          <w:b/>
        </w:rPr>
      </w:pPr>
      <w:r w:rsidRPr="0032010E">
        <w:rPr>
          <w:b/>
        </w:rPr>
        <w:t>Customizable Smartwatch</w:t>
      </w:r>
    </w:p>
    <w:p w14:paraId="25B0750E" w14:textId="77777777" w:rsidR="0032010E" w:rsidRPr="0032010E" w:rsidRDefault="0032010E" w:rsidP="0032010E">
      <w:pPr>
        <w:pStyle w:val="Listenabsatz"/>
        <w:rPr>
          <w:b/>
        </w:rPr>
      </w:pPr>
    </w:p>
    <w:p w14:paraId="23AFADEF" w14:textId="3605CD78" w:rsidR="0032010E" w:rsidRPr="0032010E" w:rsidRDefault="0032010E" w:rsidP="004A68BD">
      <w:pPr>
        <w:pStyle w:val="Listenabsatz"/>
        <w:numPr>
          <w:ilvl w:val="0"/>
          <w:numId w:val="1"/>
        </w:numPr>
        <w:tabs>
          <w:tab w:val="left" w:pos="4152"/>
        </w:tabs>
        <w:rPr>
          <w:b/>
        </w:rPr>
      </w:pPr>
      <w:hyperlink r:id="rId11" w:history="1">
        <w:r>
          <w:rPr>
            <w:rStyle w:val="Hyperlink"/>
          </w:rPr>
          <w:t>https://www.chooseblocks.com/</w:t>
        </w:r>
      </w:hyperlink>
      <w:r w:rsidR="007B6BF8">
        <w:t xml:space="preserve"> (modified Android version</w:t>
      </w:r>
      <w:bookmarkStart w:id="0" w:name="_GoBack"/>
      <w:bookmarkEnd w:id="0"/>
      <w:r w:rsidR="007B6BF8">
        <w:t>)</w:t>
      </w:r>
    </w:p>
    <w:p w14:paraId="4B729706" w14:textId="77777777" w:rsidR="004A68BD" w:rsidRPr="008B2A34" w:rsidRDefault="004A68BD" w:rsidP="004A68BD">
      <w:pPr>
        <w:tabs>
          <w:tab w:val="left" w:pos="4152"/>
        </w:tabs>
      </w:pPr>
    </w:p>
    <w:sectPr w:rsidR="004A68BD" w:rsidRPr="008B2A34">
      <w:pgSz w:w="12240" w:h="15840"/>
      <w:pgMar w:top="1701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7BE2762"/>
    <w:multiLevelType w:val="hybridMultilevel"/>
    <w:tmpl w:val="7B747D9A"/>
    <w:lvl w:ilvl="0" w:tplc="197613F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0C2F"/>
    <w:rsid w:val="000C7818"/>
    <w:rsid w:val="00204E34"/>
    <w:rsid w:val="00316CF5"/>
    <w:rsid w:val="0032010E"/>
    <w:rsid w:val="004A68BD"/>
    <w:rsid w:val="005B480C"/>
    <w:rsid w:val="007B6BF8"/>
    <w:rsid w:val="008B2A34"/>
    <w:rsid w:val="008B5A38"/>
    <w:rsid w:val="00A65FE8"/>
    <w:rsid w:val="00AA0C2F"/>
    <w:rsid w:val="00AF51C6"/>
    <w:rsid w:val="00CF74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7AD0D7"/>
  <w15:chartTrackingRefBased/>
  <w15:docId w15:val="{002405C9-535B-475F-B3A5-182915B203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AA0C2F"/>
    <w:pPr>
      <w:ind w:left="720"/>
      <w:contextualSpacing/>
    </w:pPr>
  </w:style>
  <w:style w:type="character" w:styleId="Hyperlink">
    <w:name w:val="Hyperlink"/>
    <w:basedOn w:val="Absatz-Standardschriftart"/>
    <w:uiPriority w:val="99"/>
    <w:semiHidden/>
    <w:unhideWhenUsed/>
    <w:rsid w:val="008B2A3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hyperlink" Target="https://www.chooseblocks.com/" TargetMode="External"/><Relationship Id="rId5" Type="http://schemas.openxmlformats.org/officeDocument/2006/relationships/image" Target="media/image1.emf"/><Relationship Id="rId10" Type="http://schemas.openxmlformats.org/officeDocument/2006/relationships/hyperlink" Target="https://www.ncbi.nlm.nih.gov/pmc/articles/PMC5491979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damoastore.co.kr/mall/view/goodsNo/10297911?NaPm=ct%3Djtz1upg0%7Cci%3Deba86c4b11074d5014ab6cab51a1b01f0e8f3029%7Ctr%3Dslsl%7Csn%3D302513%7Chk%3D41d69934e0d9011a1550011ec583938974967c9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328</Words>
  <Characters>2073</Characters>
  <Application>Microsoft Office Word</Application>
  <DocSecurity>0</DocSecurity>
  <Lines>17</Lines>
  <Paragraphs>4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Thanh Van Ho</cp:lastModifiedBy>
  <cp:revision>5</cp:revision>
  <dcterms:created xsi:type="dcterms:W3CDTF">2019-03-28T05:16:00Z</dcterms:created>
  <dcterms:modified xsi:type="dcterms:W3CDTF">2019-04-02T06:20:00Z</dcterms:modified>
</cp:coreProperties>
</file>